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C582" w14:textId="3DA4FDE8" w:rsidR="004B3EED" w:rsidRPr="00EE66EA" w:rsidRDefault="00EE66EA" w:rsidP="00EE66EA">
      <w:pPr>
        <w:jc w:val="center"/>
        <w:rPr>
          <w:b/>
          <w:bCs/>
          <w:sz w:val="36"/>
          <w:szCs w:val="36"/>
        </w:rPr>
      </w:pPr>
      <w:r w:rsidRPr="00EE66EA">
        <w:rPr>
          <w:b/>
          <w:bCs/>
          <w:sz w:val="36"/>
          <w:szCs w:val="36"/>
        </w:rPr>
        <w:t>НАРОДНО ЧИТАЛИЩЕ „ИВАН ВАЗОВ 1911“</w:t>
      </w:r>
    </w:p>
    <w:p w14:paraId="7DAD81F2" w14:textId="513684BD" w:rsidR="00EE66EA" w:rsidRDefault="00EE66EA" w:rsidP="00EE66EA">
      <w:pPr>
        <w:jc w:val="center"/>
        <w:rPr>
          <w:b/>
          <w:bCs/>
          <w:sz w:val="36"/>
          <w:szCs w:val="36"/>
        </w:rPr>
      </w:pPr>
      <w:r w:rsidRPr="00EE66EA">
        <w:rPr>
          <w:b/>
          <w:bCs/>
          <w:sz w:val="36"/>
          <w:szCs w:val="36"/>
        </w:rPr>
        <w:t>С. БЪРЗИЯ, ОБЩ. БЕРКОВИЦА</w:t>
      </w:r>
    </w:p>
    <w:p w14:paraId="338F36E7" w14:textId="183A1982" w:rsidR="00EE66EA" w:rsidRDefault="00EE66EA" w:rsidP="00EE66EA">
      <w:pPr>
        <w:rPr>
          <w:b/>
          <w:bCs/>
          <w:sz w:val="36"/>
          <w:szCs w:val="36"/>
        </w:rPr>
      </w:pPr>
    </w:p>
    <w:p w14:paraId="07F13EB0" w14:textId="1AAFB46C" w:rsidR="00EE66EA" w:rsidRDefault="005F6981" w:rsidP="00EE66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</w:t>
      </w:r>
      <w:r w:rsidR="00EE66EA">
        <w:rPr>
          <w:b/>
          <w:bCs/>
          <w:sz w:val="28"/>
          <w:szCs w:val="28"/>
        </w:rPr>
        <w:t xml:space="preserve"> ЗА ДЕЙНОСТТА ПРЕЗ 2022Г.</w:t>
      </w:r>
    </w:p>
    <w:p w14:paraId="2BBBE64F" w14:textId="627F3402" w:rsidR="00EE66EA" w:rsidRDefault="00EE66EA" w:rsidP="00EE66EA">
      <w:pPr>
        <w:rPr>
          <w:b/>
          <w:bCs/>
          <w:sz w:val="28"/>
          <w:szCs w:val="28"/>
        </w:rPr>
      </w:pPr>
    </w:p>
    <w:p w14:paraId="44FB27FA" w14:textId="686CE73E" w:rsidR="00EE66EA" w:rsidRDefault="00EE66EA" w:rsidP="00EE66EA">
      <w:pPr>
        <w:rPr>
          <w:sz w:val="28"/>
          <w:szCs w:val="28"/>
        </w:rPr>
      </w:pPr>
      <w:r>
        <w:rPr>
          <w:sz w:val="28"/>
          <w:szCs w:val="28"/>
        </w:rPr>
        <w:t xml:space="preserve">        През 2022 година читалището работеше активно в изпълнение на основните си задачи:</w:t>
      </w:r>
    </w:p>
    <w:p w14:paraId="7F41B12C" w14:textId="6BCA7578" w:rsidR="00EE66EA" w:rsidRDefault="00F36718" w:rsidP="00EE66E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66EA">
        <w:rPr>
          <w:sz w:val="28"/>
          <w:szCs w:val="28"/>
        </w:rPr>
        <w:t>1.Съхранение и поддържане на местните традиции и обичаи.</w:t>
      </w:r>
    </w:p>
    <w:p w14:paraId="3870E32B" w14:textId="3B0C8E2F" w:rsidR="00EE66EA" w:rsidRDefault="00F36718" w:rsidP="00EE66E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66EA">
        <w:rPr>
          <w:sz w:val="28"/>
          <w:szCs w:val="28"/>
        </w:rPr>
        <w:t>2.Библиотечно обслужване, събиране и предоставяне на информация, достъп до интернет, извършване на социални услуги и дейности за населението.</w:t>
      </w:r>
    </w:p>
    <w:p w14:paraId="0731DCBB" w14:textId="689C151A" w:rsidR="00EE66EA" w:rsidRDefault="00F36718" w:rsidP="00EE66E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66EA">
        <w:rPr>
          <w:sz w:val="28"/>
          <w:szCs w:val="28"/>
        </w:rPr>
        <w:t>3.Изготвяне и изнасяне пред населението на културни програми, отбелязване на бележити годишнини и значими събития.</w:t>
      </w:r>
    </w:p>
    <w:p w14:paraId="501C9B3A" w14:textId="5D8CBB7A" w:rsidR="00EE66EA" w:rsidRDefault="00F36718" w:rsidP="00EE66E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66EA">
        <w:rPr>
          <w:sz w:val="28"/>
          <w:szCs w:val="28"/>
        </w:rPr>
        <w:t>4.Поддържане на доброто име на читалището, като огнище за духовен живот и съхранение на българщината.</w:t>
      </w:r>
    </w:p>
    <w:p w14:paraId="5C463A72" w14:textId="689EA3F4" w:rsidR="00B434BE" w:rsidRDefault="00F36718" w:rsidP="00EE66E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34BE">
        <w:rPr>
          <w:sz w:val="28"/>
          <w:szCs w:val="28"/>
        </w:rPr>
        <w:t>Библиотечната дейност е в основата на читалищната дейност. Ежедневно библиотеката се посещава от деца, които използват предоставените компютри напълно безплатно. Веднъж месечно в библиотеката ученици от основното училище провеждат своите занимания по различни теми. От страна на секретаря се подготвят презентации, библиотечни материали и изложби, свързани с предстоящо събитие.</w:t>
      </w:r>
    </w:p>
    <w:p w14:paraId="4E12C961" w14:textId="2D736369" w:rsidR="00B434BE" w:rsidRDefault="00B434BE" w:rsidP="00EE66EA">
      <w:pPr>
        <w:rPr>
          <w:sz w:val="28"/>
          <w:szCs w:val="28"/>
        </w:rPr>
      </w:pPr>
      <w:r>
        <w:rPr>
          <w:sz w:val="28"/>
          <w:szCs w:val="28"/>
        </w:rPr>
        <w:t xml:space="preserve">В библиотеката занимание намират и деца в предучилищна възраст, на които се предоставят </w:t>
      </w:r>
      <w:r w:rsidR="00176F9A">
        <w:rPr>
          <w:sz w:val="28"/>
          <w:szCs w:val="28"/>
        </w:rPr>
        <w:t>материали за оцветяване, редене на пъзели, интерактивни игри, четене на приказки и други</w:t>
      </w:r>
      <w:r w:rsidR="00C9231F">
        <w:rPr>
          <w:sz w:val="28"/>
          <w:szCs w:val="28"/>
        </w:rPr>
        <w:t xml:space="preserve"> занимания.</w:t>
      </w:r>
    </w:p>
    <w:p w14:paraId="68EE409C" w14:textId="64DEDCA2" w:rsidR="00176F9A" w:rsidRDefault="00176F9A" w:rsidP="00EE66EA">
      <w:pPr>
        <w:rPr>
          <w:sz w:val="28"/>
          <w:szCs w:val="28"/>
        </w:rPr>
      </w:pPr>
      <w:r>
        <w:rPr>
          <w:sz w:val="28"/>
          <w:szCs w:val="28"/>
        </w:rPr>
        <w:t>Друго от библиотечната дейност е изработване на мартеници, картички за празника на жените, украси и декорации за пролетните празници.</w:t>
      </w:r>
    </w:p>
    <w:p w14:paraId="54C32484" w14:textId="072A967A" w:rsidR="000A5EC5" w:rsidRDefault="000A5EC5" w:rsidP="00EE66EA">
      <w:pPr>
        <w:rPr>
          <w:sz w:val="28"/>
          <w:szCs w:val="28"/>
        </w:rPr>
      </w:pPr>
      <w:r>
        <w:rPr>
          <w:sz w:val="28"/>
          <w:szCs w:val="28"/>
        </w:rPr>
        <w:t>Библиотеката разполага с 9440 броя книги. От дарения са постъпили 70бр.</w:t>
      </w:r>
    </w:p>
    <w:p w14:paraId="07DB7D2C" w14:textId="2A4FEBC6" w:rsidR="000A5EC5" w:rsidRDefault="000A5EC5" w:rsidP="00EE66EA">
      <w:pPr>
        <w:rPr>
          <w:sz w:val="28"/>
          <w:szCs w:val="28"/>
        </w:rPr>
      </w:pPr>
      <w:r>
        <w:rPr>
          <w:sz w:val="28"/>
          <w:szCs w:val="28"/>
        </w:rPr>
        <w:t>Потребителите за изминалата година са 76, от тях 53 са до 14 години.</w:t>
      </w:r>
    </w:p>
    <w:p w14:paraId="00CD67DE" w14:textId="0DD27D24" w:rsidR="000A5EC5" w:rsidRDefault="000A5EC5" w:rsidP="00EE66EA">
      <w:pPr>
        <w:rPr>
          <w:sz w:val="28"/>
          <w:szCs w:val="28"/>
        </w:rPr>
      </w:pPr>
      <w:r>
        <w:rPr>
          <w:sz w:val="28"/>
          <w:szCs w:val="28"/>
        </w:rPr>
        <w:t>Раздадените книги са 67бр.</w:t>
      </w:r>
    </w:p>
    <w:p w14:paraId="5E495C7F" w14:textId="3F6E4EF3" w:rsidR="000A5EC5" w:rsidRDefault="000A5EC5" w:rsidP="00EE66EA">
      <w:pPr>
        <w:rPr>
          <w:sz w:val="28"/>
          <w:szCs w:val="28"/>
        </w:rPr>
      </w:pPr>
    </w:p>
    <w:p w14:paraId="05D79FD1" w14:textId="65AC692E" w:rsidR="000A5EC5" w:rsidRDefault="000A5EC5" w:rsidP="00EE66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Мероприятията проведени през 2022г., съгласно културната програма са:</w:t>
      </w:r>
    </w:p>
    <w:p w14:paraId="1CD2195D" w14:textId="77777777" w:rsidR="001660CD" w:rsidRDefault="000A5EC5" w:rsidP="00EE66EA">
      <w:pPr>
        <w:rPr>
          <w:b/>
          <w:bCs/>
          <w:sz w:val="28"/>
          <w:szCs w:val="28"/>
        </w:rPr>
      </w:pPr>
      <w:r w:rsidRPr="001660CD">
        <w:rPr>
          <w:b/>
          <w:bCs/>
          <w:sz w:val="28"/>
          <w:szCs w:val="28"/>
        </w:rPr>
        <w:t>М. Януари</w:t>
      </w:r>
    </w:p>
    <w:p w14:paraId="224C0652" w14:textId="04389808" w:rsidR="000A5EC5" w:rsidRDefault="001660CD" w:rsidP="00EE66E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0A5EC5">
        <w:rPr>
          <w:sz w:val="28"/>
          <w:szCs w:val="28"/>
        </w:rPr>
        <w:t>– „Бабин ден“- общоселски празник, който включва пресъздаване на обичай „Поливане“</w:t>
      </w:r>
      <w:r>
        <w:rPr>
          <w:sz w:val="28"/>
          <w:szCs w:val="28"/>
        </w:rPr>
        <w:t xml:space="preserve"> , изява на самодейните колективи и увеселение.</w:t>
      </w:r>
    </w:p>
    <w:p w14:paraId="3A7A8305" w14:textId="09011AC8" w:rsidR="001660CD" w:rsidRDefault="001660CD" w:rsidP="00EE66EA">
      <w:pPr>
        <w:rPr>
          <w:sz w:val="28"/>
          <w:szCs w:val="28"/>
        </w:rPr>
      </w:pPr>
    </w:p>
    <w:p w14:paraId="19D718CE" w14:textId="45F6B086" w:rsidR="001660CD" w:rsidRDefault="001660CD" w:rsidP="00EE66EA">
      <w:pPr>
        <w:rPr>
          <w:sz w:val="28"/>
          <w:szCs w:val="28"/>
        </w:rPr>
      </w:pPr>
      <w:r w:rsidRPr="001660CD">
        <w:rPr>
          <w:b/>
          <w:bCs/>
          <w:sz w:val="28"/>
          <w:szCs w:val="28"/>
        </w:rPr>
        <w:t xml:space="preserve">М.Февруари </w:t>
      </w:r>
      <w:r>
        <w:rPr>
          <w:sz w:val="28"/>
          <w:szCs w:val="28"/>
        </w:rPr>
        <w:t xml:space="preserve"> </w:t>
      </w:r>
    </w:p>
    <w:p w14:paraId="0A6D1478" w14:textId="3D28E169" w:rsidR="001660CD" w:rsidRDefault="001660CD" w:rsidP="00EE66EA">
      <w:pPr>
        <w:rPr>
          <w:sz w:val="28"/>
          <w:szCs w:val="28"/>
        </w:rPr>
      </w:pPr>
      <w:r>
        <w:rPr>
          <w:sz w:val="28"/>
          <w:szCs w:val="28"/>
        </w:rPr>
        <w:t xml:space="preserve">      - Годишнина от обесването на Васил Левски, отбелязана с изложба на материали за живота и делото на Апостола.</w:t>
      </w:r>
    </w:p>
    <w:p w14:paraId="4A4F9E0E" w14:textId="209CDF22" w:rsidR="001660CD" w:rsidRDefault="001660CD" w:rsidP="00EE66EA">
      <w:pPr>
        <w:rPr>
          <w:sz w:val="28"/>
          <w:szCs w:val="28"/>
        </w:rPr>
      </w:pPr>
      <w:r>
        <w:rPr>
          <w:sz w:val="28"/>
          <w:szCs w:val="28"/>
        </w:rPr>
        <w:t xml:space="preserve">       - „Трифон Зарезан“- пресъздаване на обичай „Зарязване на лоза“, програма на самодейните колективи и общоселско увеселение.</w:t>
      </w:r>
    </w:p>
    <w:p w14:paraId="1588EA88" w14:textId="3AEC0DE6" w:rsidR="001660CD" w:rsidRDefault="001660CD" w:rsidP="00EE66EA">
      <w:pPr>
        <w:rPr>
          <w:sz w:val="28"/>
          <w:szCs w:val="28"/>
        </w:rPr>
      </w:pPr>
      <w:r>
        <w:rPr>
          <w:sz w:val="28"/>
          <w:szCs w:val="28"/>
        </w:rPr>
        <w:t xml:space="preserve">          - Работилница за мартеници</w:t>
      </w:r>
    </w:p>
    <w:p w14:paraId="0CDDF4D1" w14:textId="3A05BB9C" w:rsidR="001660CD" w:rsidRDefault="001660CD" w:rsidP="00EE66EA">
      <w:pPr>
        <w:rPr>
          <w:sz w:val="28"/>
          <w:szCs w:val="28"/>
        </w:rPr>
      </w:pPr>
    </w:p>
    <w:p w14:paraId="2C8FBD02" w14:textId="77777777" w:rsidR="001660CD" w:rsidRPr="001660CD" w:rsidRDefault="001660CD" w:rsidP="00EE66EA">
      <w:pPr>
        <w:rPr>
          <w:b/>
          <w:bCs/>
          <w:sz w:val="28"/>
          <w:szCs w:val="28"/>
        </w:rPr>
      </w:pPr>
      <w:r w:rsidRPr="001660CD">
        <w:rPr>
          <w:b/>
          <w:bCs/>
          <w:sz w:val="28"/>
          <w:szCs w:val="28"/>
        </w:rPr>
        <w:t>М.Март</w:t>
      </w:r>
    </w:p>
    <w:p w14:paraId="08FB26AB" w14:textId="7CE057EF" w:rsidR="001660CD" w:rsidRDefault="001660CD" w:rsidP="00EE66EA">
      <w:pPr>
        <w:rPr>
          <w:sz w:val="28"/>
          <w:szCs w:val="28"/>
        </w:rPr>
      </w:pPr>
      <w:r>
        <w:rPr>
          <w:sz w:val="28"/>
          <w:szCs w:val="28"/>
        </w:rPr>
        <w:t xml:space="preserve">      – „Баба Марта“, раздаване на изработените мартеници</w:t>
      </w:r>
    </w:p>
    <w:p w14:paraId="119B209C" w14:textId="00B0533B" w:rsidR="001660CD" w:rsidRDefault="001660CD" w:rsidP="001660CD">
      <w:pPr>
        <w:pStyle w:val="a3"/>
        <w:numPr>
          <w:ilvl w:val="0"/>
          <w:numId w:val="3"/>
        </w:numPr>
        <w:rPr>
          <w:sz w:val="28"/>
          <w:szCs w:val="28"/>
        </w:rPr>
      </w:pPr>
      <w:r w:rsidRPr="001660CD">
        <w:rPr>
          <w:sz w:val="28"/>
          <w:szCs w:val="28"/>
        </w:rPr>
        <w:t>3 март</w:t>
      </w:r>
      <w:r>
        <w:rPr>
          <w:sz w:val="28"/>
          <w:szCs w:val="28"/>
        </w:rPr>
        <w:t xml:space="preserve"> -</w:t>
      </w:r>
      <w:r w:rsidRPr="001660CD">
        <w:rPr>
          <w:sz w:val="28"/>
          <w:szCs w:val="28"/>
        </w:rPr>
        <w:t xml:space="preserve"> Национален празник</w:t>
      </w:r>
      <w:r>
        <w:rPr>
          <w:sz w:val="28"/>
          <w:szCs w:val="28"/>
        </w:rPr>
        <w:t>, литературно-музикална програма.</w:t>
      </w:r>
    </w:p>
    <w:p w14:paraId="46352A9B" w14:textId="7D39918B" w:rsidR="001660CD" w:rsidRDefault="001660CD" w:rsidP="001660C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8 март – Ден на жената – празничен обяд</w:t>
      </w:r>
      <w:r w:rsidR="00F44F32">
        <w:rPr>
          <w:sz w:val="28"/>
          <w:szCs w:val="28"/>
        </w:rPr>
        <w:t xml:space="preserve"> с кратка програма и поздрав към дамите.</w:t>
      </w:r>
    </w:p>
    <w:p w14:paraId="00590BC1" w14:textId="73249299" w:rsidR="00F44F32" w:rsidRDefault="00F44F32" w:rsidP="00F44F32">
      <w:pPr>
        <w:ind w:left="360"/>
        <w:rPr>
          <w:sz w:val="28"/>
          <w:szCs w:val="28"/>
        </w:rPr>
      </w:pPr>
    </w:p>
    <w:p w14:paraId="5D18ED38" w14:textId="5A86F7B9" w:rsidR="00F44F32" w:rsidRDefault="00F44F32" w:rsidP="00F44F32">
      <w:pPr>
        <w:rPr>
          <w:b/>
          <w:bCs/>
          <w:sz w:val="28"/>
          <w:szCs w:val="28"/>
        </w:rPr>
      </w:pPr>
      <w:r w:rsidRPr="00F44F32">
        <w:rPr>
          <w:b/>
          <w:bCs/>
          <w:sz w:val="28"/>
          <w:szCs w:val="28"/>
        </w:rPr>
        <w:t>М.Април</w:t>
      </w:r>
    </w:p>
    <w:p w14:paraId="5A85FFE1" w14:textId="03D3E118" w:rsidR="00F44F32" w:rsidRDefault="00F44F32" w:rsidP="00F44F32">
      <w:pPr>
        <w:rPr>
          <w:sz w:val="28"/>
          <w:szCs w:val="28"/>
        </w:rPr>
      </w:pPr>
      <w:r>
        <w:rPr>
          <w:sz w:val="28"/>
          <w:szCs w:val="28"/>
        </w:rPr>
        <w:t xml:space="preserve">      - Международен ден на детската книга – четене на приказки от и на деца от известни автори.</w:t>
      </w:r>
    </w:p>
    <w:p w14:paraId="71C22AE3" w14:textId="549F1856" w:rsidR="00F44F32" w:rsidRDefault="00F44F32" w:rsidP="00F44F32">
      <w:pPr>
        <w:rPr>
          <w:sz w:val="28"/>
          <w:szCs w:val="28"/>
        </w:rPr>
      </w:pPr>
      <w:r>
        <w:rPr>
          <w:sz w:val="28"/>
          <w:szCs w:val="28"/>
        </w:rPr>
        <w:t xml:space="preserve">     - „Лазаруване“ – посещение на домове от група деца с песни и наричания за здраве и берекет.</w:t>
      </w:r>
    </w:p>
    <w:p w14:paraId="1D26A757" w14:textId="408FB22C" w:rsidR="00F44F32" w:rsidRDefault="00F44F32" w:rsidP="00F44F32">
      <w:pPr>
        <w:rPr>
          <w:sz w:val="28"/>
          <w:szCs w:val="28"/>
        </w:rPr>
      </w:pPr>
      <w:r>
        <w:rPr>
          <w:sz w:val="28"/>
          <w:szCs w:val="28"/>
        </w:rPr>
        <w:t xml:space="preserve">     - Великденски празници с различни увеселителни мероприятия.</w:t>
      </w:r>
    </w:p>
    <w:p w14:paraId="43CA8037" w14:textId="487F26D6" w:rsidR="00F44F32" w:rsidRDefault="00F44F32" w:rsidP="00F44F32">
      <w:pPr>
        <w:rPr>
          <w:b/>
          <w:bCs/>
          <w:sz w:val="28"/>
          <w:szCs w:val="28"/>
        </w:rPr>
      </w:pPr>
      <w:r w:rsidRPr="00F44F32">
        <w:rPr>
          <w:b/>
          <w:bCs/>
          <w:sz w:val="28"/>
          <w:szCs w:val="28"/>
        </w:rPr>
        <w:t>М.Май</w:t>
      </w:r>
    </w:p>
    <w:p w14:paraId="5101CD36" w14:textId="0A2D194A" w:rsidR="00F44F32" w:rsidRDefault="00F44F32" w:rsidP="00F44F32">
      <w:pPr>
        <w:rPr>
          <w:sz w:val="28"/>
          <w:szCs w:val="28"/>
        </w:rPr>
      </w:pPr>
      <w:r>
        <w:rPr>
          <w:sz w:val="28"/>
          <w:szCs w:val="28"/>
        </w:rPr>
        <w:t xml:space="preserve">     - 24 май – Ден на славянската писменост – празничен концерт в салона на читалището, с участие на ученици, самодейци и жители на Бързия.</w:t>
      </w:r>
    </w:p>
    <w:p w14:paraId="7F2FF010" w14:textId="6D19A140" w:rsidR="00F44F32" w:rsidRDefault="00F44F32" w:rsidP="00F44F32">
      <w:pPr>
        <w:rPr>
          <w:sz w:val="28"/>
          <w:szCs w:val="28"/>
        </w:rPr>
      </w:pPr>
    </w:p>
    <w:p w14:paraId="0B4C15CE" w14:textId="00ED3590" w:rsidR="00F44F32" w:rsidRDefault="00F44F32" w:rsidP="00F44F32">
      <w:pPr>
        <w:rPr>
          <w:sz w:val="28"/>
          <w:szCs w:val="28"/>
        </w:rPr>
      </w:pPr>
    </w:p>
    <w:p w14:paraId="272C91DB" w14:textId="1DBE322A" w:rsidR="00F44F32" w:rsidRDefault="00F44F32" w:rsidP="00F44F32">
      <w:pPr>
        <w:rPr>
          <w:b/>
          <w:bCs/>
          <w:sz w:val="28"/>
          <w:szCs w:val="28"/>
        </w:rPr>
      </w:pPr>
      <w:r w:rsidRPr="00F44F32">
        <w:rPr>
          <w:b/>
          <w:bCs/>
          <w:sz w:val="28"/>
          <w:szCs w:val="28"/>
        </w:rPr>
        <w:lastRenderedPageBreak/>
        <w:t>М.Юни</w:t>
      </w:r>
    </w:p>
    <w:p w14:paraId="2497449C" w14:textId="291EACC8" w:rsidR="00F44F32" w:rsidRDefault="00791F4F" w:rsidP="00F44F3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4F32">
        <w:rPr>
          <w:sz w:val="28"/>
          <w:szCs w:val="28"/>
        </w:rPr>
        <w:t xml:space="preserve">- 1 юни – Ден на детето – детска дискотека </w:t>
      </w:r>
    </w:p>
    <w:p w14:paraId="36C30163" w14:textId="36E3752F" w:rsidR="00F44F32" w:rsidRDefault="00791F4F" w:rsidP="00F44F3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4F32">
        <w:rPr>
          <w:sz w:val="28"/>
          <w:szCs w:val="28"/>
        </w:rPr>
        <w:t>- 2 юни – Ден на Ботев – изложба „Живот и дело“</w:t>
      </w:r>
    </w:p>
    <w:p w14:paraId="33DC7C87" w14:textId="07CEE23E" w:rsidR="00F44F32" w:rsidRDefault="00791F4F" w:rsidP="00F44F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4F32">
        <w:rPr>
          <w:sz w:val="28"/>
          <w:szCs w:val="28"/>
        </w:rPr>
        <w:t>- 24 юни – „Еньовден“ – празник на билките. Събиране на билки и оплитане на венец, през който минава всеки за здраве</w:t>
      </w:r>
      <w:r>
        <w:rPr>
          <w:sz w:val="28"/>
          <w:szCs w:val="28"/>
        </w:rPr>
        <w:t>.</w:t>
      </w:r>
    </w:p>
    <w:p w14:paraId="247B72A9" w14:textId="2EEA7897" w:rsidR="00791F4F" w:rsidRDefault="00791F4F" w:rsidP="00F44F32">
      <w:pPr>
        <w:rPr>
          <w:sz w:val="28"/>
          <w:szCs w:val="28"/>
        </w:rPr>
      </w:pPr>
    </w:p>
    <w:p w14:paraId="7420FF5C" w14:textId="7FF22938" w:rsidR="00791F4F" w:rsidRPr="00791F4F" w:rsidRDefault="00791F4F" w:rsidP="00F44F32">
      <w:pPr>
        <w:rPr>
          <w:b/>
          <w:bCs/>
          <w:sz w:val="28"/>
          <w:szCs w:val="28"/>
        </w:rPr>
      </w:pPr>
      <w:r w:rsidRPr="00791F4F">
        <w:rPr>
          <w:b/>
          <w:bCs/>
          <w:sz w:val="28"/>
          <w:szCs w:val="28"/>
        </w:rPr>
        <w:t>М.Август</w:t>
      </w:r>
    </w:p>
    <w:p w14:paraId="0824431B" w14:textId="05E8F369" w:rsidR="00791F4F" w:rsidRDefault="00791F4F" w:rsidP="00F44F32">
      <w:pPr>
        <w:rPr>
          <w:sz w:val="28"/>
          <w:szCs w:val="28"/>
        </w:rPr>
      </w:pPr>
      <w:r>
        <w:rPr>
          <w:sz w:val="28"/>
          <w:szCs w:val="28"/>
        </w:rPr>
        <w:t xml:space="preserve">    - Провеждане на фолклорен събор „Богородица в Бързия“</w:t>
      </w:r>
    </w:p>
    <w:p w14:paraId="54CEACBB" w14:textId="17C55482" w:rsidR="00791F4F" w:rsidRDefault="00791F4F" w:rsidP="00F44F32">
      <w:pPr>
        <w:rPr>
          <w:sz w:val="28"/>
          <w:szCs w:val="28"/>
        </w:rPr>
      </w:pPr>
    </w:p>
    <w:p w14:paraId="0847B926" w14:textId="07E892B9" w:rsidR="00791F4F" w:rsidRPr="00791F4F" w:rsidRDefault="00791F4F" w:rsidP="00F44F32">
      <w:pPr>
        <w:rPr>
          <w:b/>
          <w:bCs/>
          <w:sz w:val="28"/>
          <w:szCs w:val="28"/>
        </w:rPr>
      </w:pPr>
      <w:r w:rsidRPr="00791F4F">
        <w:rPr>
          <w:b/>
          <w:bCs/>
          <w:sz w:val="28"/>
          <w:szCs w:val="28"/>
        </w:rPr>
        <w:t>М.Септември</w:t>
      </w:r>
    </w:p>
    <w:p w14:paraId="00518898" w14:textId="4842537D" w:rsidR="00791F4F" w:rsidRDefault="00791F4F" w:rsidP="00F44F32">
      <w:pPr>
        <w:rPr>
          <w:sz w:val="28"/>
          <w:szCs w:val="28"/>
        </w:rPr>
      </w:pPr>
      <w:r>
        <w:rPr>
          <w:sz w:val="28"/>
          <w:szCs w:val="28"/>
        </w:rPr>
        <w:t xml:space="preserve">    - 6 септември – Съединението на България – презентация</w:t>
      </w:r>
    </w:p>
    <w:p w14:paraId="792CE1E5" w14:textId="5E714DE9" w:rsidR="00791F4F" w:rsidRDefault="00791F4F" w:rsidP="00F44F32">
      <w:pPr>
        <w:rPr>
          <w:sz w:val="28"/>
          <w:szCs w:val="28"/>
        </w:rPr>
      </w:pPr>
      <w:r>
        <w:rPr>
          <w:sz w:val="28"/>
          <w:szCs w:val="28"/>
        </w:rPr>
        <w:t xml:space="preserve">    - 25 септември – Независимостта на България – презентация</w:t>
      </w:r>
    </w:p>
    <w:p w14:paraId="293C2228" w14:textId="3BC6BED6" w:rsidR="00791F4F" w:rsidRDefault="00791F4F" w:rsidP="00F44F32">
      <w:pPr>
        <w:rPr>
          <w:sz w:val="28"/>
          <w:szCs w:val="28"/>
        </w:rPr>
      </w:pPr>
    </w:p>
    <w:p w14:paraId="5293E465" w14:textId="076E0998" w:rsidR="00791F4F" w:rsidRPr="00852753" w:rsidRDefault="00791F4F" w:rsidP="00F44F32">
      <w:pPr>
        <w:rPr>
          <w:b/>
          <w:bCs/>
          <w:sz w:val="28"/>
          <w:szCs w:val="28"/>
        </w:rPr>
      </w:pPr>
      <w:r w:rsidRPr="00852753">
        <w:rPr>
          <w:b/>
          <w:bCs/>
          <w:sz w:val="28"/>
          <w:szCs w:val="28"/>
        </w:rPr>
        <w:t>М.Октомври</w:t>
      </w:r>
    </w:p>
    <w:p w14:paraId="2372D2A7" w14:textId="55C8DFEB" w:rsidR="00791F4F" w:rsidRDefault="00852753" w:rsidP="00F44F3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F4F">
        <w:rPr>
          <w:sz w:val="28"/>
          <w:szCs w:val="28"/>
        </w:rPr>
        <w:t>- 1 октомври – Ден на възрастните хора – поздрав с кратка програма</w:t>
      </w:r>
    </w:p>
    <w:p w14:paraId="5E82DDD7" w14:textId="664EB571" w:rsidR="00791F4F" w:rsidRDefault="00852753" w:rsidP="00F44F3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F4F">
        <w:rPr>
          <w:sz w:val="28"/>
          <w:szCs w:val="28"/>
        </w:rPr>
        <w:t xml:space="preserve">- Седмица на четенето – посещения на групи деца в библиотеката и </w:t>
      </w:r>
      <w:r>
        <w:rPr>
          <w:sz w:val="28"/>
          <w:szCs w:val="28"/>
        </w:rPr>
        <w:t>конкурс на най-бързо и най-изразително четене на текст.</w:t>
      </w:r>
    </w:p>
    <w:p w14:paraId="7493A2EA" w14:textId="5EDDD64E" w:rsidR="00852753" w:rsidRDefault="00852753" w:rsidP="00F44F32">
      <w:pPr>
        <w:rPr>
          <w:sz w:val="28"/>
          <w:szCs w:val="28"/>
        </w:rPr>
      </w:pPr>
    </w:p>
    <w:p w14:paraId="7F734C5E" w14:textId="22726EB6" w:rsidR="00852753" w:rsidRPr="00852753" w:rsidRDefault="00852753" w:rsidP="00F44F32">
      <w:pPr>
        <w:rPr>
          <w:b/>
          <w:bCs/>
          <w:sz w:val="28"/>
          <w:szCs w:val="28"/>
        </w:rPr>
      </w:pPr>
      <w:r w:rsidRPr="00852753">
        <w:rPr>
          <w:b/>
          <w:bCs/>
          <w:sz w:val="28"/>
          <w:szCs w:val="28"/>
        </w:rPr>
        <w:t>М.Ноември</w:t>
      </w:r>
    </w:p>
    <w:p w14:paraId="1B0DFA89" w14:textId="28595E9F" w:rsidR="00852753" w:rsidRDefault="00852753" w:rsidP="00F44F32">
      <w:pPr>
        <w:rPr>
          <w:sz w:val="28"/>
          <w:szCs w:val="28"/>
        </w:rPr>
      </w:pPr>
      <w:r>
        <w:rPr>
          <w:sz w:val="28"/>
          <w:szCs w:val="28"/>
        </w:rPr>
        <w:t xml:space="preserve">     - 1 ноември – Ден на Будителите – изложба, презентация за делото на бележити личности</w:t>
      </w:r>
    </w:p>
    <w:p w14:paraId="264B4274" w14:textId="5B6FDBCE" w:rsidR="00852753" w:rsidRDefault="00852753" w:rsidP="00F44F32">
      <w:pPr>
        <w:rPr>
          <w:sz w:val="28"/>
          <w:szCs w:val="28"/>
        </w:rPr>
      </w:pPr>
      <w:r>
        <w:rPr>
          <w:sz w:val="28"/>
          <w:szCs w:val="28"/>
        </w:rPr>
        <w:t xml:space="preserve">    - 21 ноември – Ден на Християнското семейство – кулинарна изложба</w:t>
      </w:r>
    </w:p>
    <w:p w14:paraId="6601A487" w14:textId="77777777" w:rsidR="00852753" w:rsidRDefault="00852753" w:rsidP="00F44F32">
      <w:pPr>
        <w:rPr>
          <w:sz w:val="28"/>
          <w:szCs w:val="28"/>
        </w:rPr>
      </w:pPr>
    </w:p>
    <w:p w14:paraId="6D50590E" w14:textId="6811C3EE" w:rsidR="00852753" w:rsidRDefault="00852753" w:rsidP="00F44F32">
      <w:pPr>
        <w:rPr>
          <w:b/>
          <w:bCs/>
          <w:sz w:val="28"/>
          <w:szCs w:val="28"/>
        </w:rPr>
      </w:pPr>
      <w:r w:rsidRPr="00852753">
        <w:rPr>
          <w:b/>
          <w:bCs/>
          <w:sz w:val="28"/>
          <w:szCs w:val="28"/>
        </w:rPr>
        <w:t>М.Декември</w:t>
      </w:r>
    </w:p>
    <w:p w14:paraId="0C966917" w14:textId="56A53CA6" w:rsidR="00852753" w:rsidRDefault="00F36718" w:rsidP="00F44F3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2753">
        <w:rPr>
          <w:sz w:val="28"/>
          <w:szCs w:val="28"/>
        </w:rPr>
        <w:t>Разнообразни мероприятия, свързани с коледни и новогодишни празници.</w:t>
      </w:r>
    </w:p>
    <w:p w14:paraId="45899C5D" w14:textId="4A988807" w:rsidR="00852753" w:rsidRDefault="00F36718" w:rsidP="00F44F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52753">
        <w:rPr>
          <w:sz w:val="28"/>
          <w:szCs w:val="28"/>
        </w:rPr>
        <w:t>Всички празници и мероприятия се провеждат съвместно с Пенсионерски клуб „Клисура“ с. Бързия. Певческата група към клуба участва във всички мероприятия.</w:t>
      </w:r>
    </w:p>
    <w:p w14:paraId="5996F879" w14:textId="065B4B67" w:rsidR="00C93F4D" w:rsidRDefault="00F36718" w:rsidP="00F44F3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2753">
        <w:rPr>
          <w:sz w:val="28"/>
          <w:szCs w:val="28"/>
        </w:rPr>
        <w:t>Към читалището функционира фолклорна група „Дервент“, с ръководител Димитринка Иванова.</w:t>
      </w:r>
      <w:r w:rsidR="00C93F4D">
        <w:rPr>
          <w:sz w:val="28"/>
          <w:szCs w:val="28"/>
        </w:rPr>
        <w:t xml:space="preserve"> </w:t>
      </w:r>
    </w:p>
    <w:p w14:paraId="0E934FAB" w14:textId="7D15821D" w:rsidR="00852753" w:rsidRDefault="00F36718" w:rsidP="00F44F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3F4D">
        <w:rPr>
          <w:sz w:val="28"/>
          <w:szCs w:val="28"/>
        </w:rPr>
        <w:t xml:space="preserve"> През цялата година г</w:t>
      </w:r>
      <w:r w:rsidR="00852753">
        <w:rPr>
          <w:sz w:val="28"/>
          <w:szCs w:val="28"/>
        </w:rPr>
        <w:t xml:space="preserve">рупата </w:t>
      </w:r>
      <w:r w:rsidR="00C93F4D">
        <w:rPr>
          <w:sz w:val="28"/>
          <w:szCs w:val="28"/>
        </w:rPr>
        <w:t>взима участие във всички тържества, както в общински мероприятия така и в други населени места. Участва във фолклорни фестивали и събори, за което получава грамоти и плакети за добро представяне.</w:t>
      </w:r>
    </w:p>
    <w:p w14:paraId="0A7F8B40" w14:textId="5A0DC42E" w:rsidR="00C93F4D" w:rsidRDefault="00C93F4D" w:rsidP="00F44F32">
      <w:pPr>
        <w:rPr>
          <w:sz w:val="28"/>
          <w:szCs w:val="28"/>
        </w:rPr>
      </w:pPr>
    </w:p>
    <w:p w14:paraId="5D2BFFD0" w14:textId="39AF4862" w:rsidR="00C93F4D" w:rsidRDefault="00F36718" w:rsidP="00F44F3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3F4D">
        <w:rPr>
          <w:sz w:val="28"/>
          <w:szCs w:val="28"/>
        </w:rPr>
        <w:t>Читалището е в основата на всички празнични събития в Бързия.</w:t>
      </w:r>
    </w:p>
    <w:p w14:paraId="13A0EF61" w14:textId="465B8F24" w:rsidR="00C93F4D" w:rsidRDefault="00F36718" w:rsidP="00F44F3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3F4D">
        <w:rPr>
          <w:sz w:val="28"/>
          <w:szCs w:val="28"/>
        </w:rPr>
        <w:t>Читалището, като институция образова и възпитава, защото всяко събитие поражда у подрастващите навици да ценят изкуството.</w:t>
      </w:r>
    </w:p>
    <w:p w14:paraId="6183D4C1" w14:textId="1985D498" w:rsidR="00C93F4D" w:rsidRDefault="00C93F4D" w:rsidP="00F44F32">
      <w:pPr>
        <w:rPr>
          <w:sz w:val="28"/>
          <w:szCs w:val="28"/>
        </w:rPr>
      </w:pPr>
    </w:p>
    <w:p w14:paraId="3E3994F3" w14:textId="4213FDED" w:rsidR="00C93F4D" w:rsidRDefault="00C93F4D" w:rsidP="00F44F32">
      <w:pPr>
        <w:rPr>
          <w:sz w:val="28"/>
          <w:szCs w:val="28"/>
        </w:rPr>
      </w:pPr>
    </w:p>
    <w:p w14:paraId="14014A29" w14:textId="1086D14D" w:rsidR="00C93F4D" w:rsidRDefault="00C93F4D" w:rsidP="00F44F32">
      <w:pPr>
        <w:rPr>
          <w:sz w:val="28"/>
          <w:szCs w:val="28"/>
        </w:rPr>
      </w:pPr>
    </w:p>
    <w:p w14:paraId="1F18389D" w14:textId="7F409701" w:rsidR="00C93F4D" w:rsidRDefault="00C93F4D" w:rsidP="00F44F32">
      <w:pPr>
        <w:rPr>
          <w:sz w:val="28"/>
          <w:szCs w:val="28"/>
        </w:rPr>
      </w:pPr>
    </w:p>
    <w:p w14:paraId="70C7FC23" w14:textId="0F8F055D" w:rsidR="00C93F4D" w:rsidRDefault="00F36718" w:rsidP="00F44F32">
      <w:pPr>
        <w:rPr>
          <w:sz w:val="28"/>
          <w:szCs w:val="28"/>
        </w:rPr>
      </w:pPr>
      <w:r>
        <w:rPr>
          <w:sz w:val="28"/>
          <w:szCs w:val="28"/>
        </w:rPr>
        <w:t xml:space="preserve">10.03.2023                                                                 </w:t>
      </w:r>
      <w:r w:rsidR="00C93F4D">
        <w:rPr>
          <w:sz w:val="28"/>
          <w:szCs w:val="28"/>
        </w:rPr>
        <w:t>Изготвил:</w:t>
      </w:r>
    </w:p>
    <w:p w14:paraId="3BDB8986" w14:textId="61455802" w:rsidR="00C93F4D" w:rsidRPr="00852753" w:rsidRDefault="00C93F4D" w:rsidP="00F44F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36718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/Галя Поплалова – секретар/</w:t>
      </w:r>
    </w:p>
    <w:p w14:paraId="69EC98B7" w14:textId="77777777" w:rsidR="00EE66EA" w:rsidRPr="00EE66EA" w:rsidRDefault="00EE66EA">
      <w:pPr>
        <w:jc w:val="center"/>
        <w:rPr>
          <w:b/>
          <w:bCs/>
          <w:sz w:val="36"/>
          <w:szCs w:val="36"/>
        </w:rPr>
      </w:pPr>
    </w:p>
    <w:sectPr w:rsidR="00EE66EA" w:rsidRPr="00EE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5B0D"/>
    <w:multiLevelType w:val="hybridMultilevel"/>
    <w:tmpl w:val="6CE4E9E8"/>
    <w:lvl w:ilvl="0" w:tplc="BC547D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4D62"/>
    <w:multiLevelType w:val="hybridMultilevel"/>
    <w:tmpl w:val="0CD240C8"/>
    <w:lvl w:ilvl="0" w:tplc="79146A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50713"/>
    <w:multiLevelType w:val="hybridMultilevel"/>
    <w:tmpl w:val="D89A229A"/>
    <w:lvl w:ilvl="0" w:tplc="DEFC0FE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234650">
    <w:abstractNumId w:val="0"/>
  </w:num>
  <w:num w:numId="2" w16cid:durableId="1791583895">
    <w:abstractNumId w:val="2"/>
  </w:num>
  <w:num w:numId="3" w16cid:durableId="2065836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EA"/>
    <w:rsid w:val="000A5EC5"/>
    <w:rsid w:val="001660CD"/>
    <w:rsid w:val="00176F9A"/>
    <w:rsid w:val="004B3EED"/>
    <w:rsid w:val="005F6981"/>
    <w:rsid w:val="00791F4F"/>
    <w:rsid w:val="00852753"/>
    <w:rsid w:val="00922D90"/>
    <w:rsid w:val="00B434BE"/>
    <w:rsid w:val="00C9231F"/>
    <w:rsid w:val="00C93F4D"/>
    <w:rsid w:val="00EE66EA"/>
    <w:rsid w:val="00F36718"/>
    <w:rsid w:val="00F4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B517"/>
  <w15:chartTrackingRefBased/>
  <w15:docId w15:val="{22797EC0-AD1C-4046-A430-8D27AC28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CED8-3AF7-418D-A616-E3D9032C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User11237</dc:creator>
  <cp:keywords/>
  <dc:description/>
  <cp:lastModifiedBy>User11237</cp:lastModifiedBy>
  <cp:revision>5</cp:revision>
  <dcterms:created xsi:type="dcterms:W3CDTF">2023-03-09T12:20:00Z</dcterms:created>
  <dcterms:modified xsi:type="dcterms:W3CDTF">2023-03-13T12:31:00Z</dcterms:modified>
</cp:coreProperties>
</file>